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13CE9" w:rsidRPr="00551700" w:rsidTr="009F3498">
        <w:trPr>
          <w:cantSplit/>
          <w:trHeight w:hRule="exact" w:val="1474"/>
        </w:trPr>
        <w:tc>
          <w:tcPr>
            <w:tcW w:w="9639" w:type="dxa"/>
            <w:gridSpan w:val="2"/>
          </w:tcPr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13CE9" w:rsidRPr="00551700" w:rsidRDefault="00B13CE9" w:rsidP="009F3498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B13CE9" w:rsidRPr="00551700" w:rsidRDefault="00B13CE9" w:rsidP="009F3498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B13CE9" w:rsidRPr="00551700" w:rsidRDefault="00B13CE9" w:rsidP="009F3498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B13CE9" w:rsidTr="009F3498">
        <w:trPr>
          <w:cantSplit/>
          <w:trHeight w:hRule="exact" w:val="1505"/>
        </w:trPr>
        <w:tc>
          <w:tcPr>
            <w:tcW w:w="9639" w:type="dxa"/>
            <w:gridSpan w:val="2"/>
          </w:tcPr>
          <w:p w:rsidR="00B13CE9" w:rsidRPr="009C1280" w:rsidRDefault="00B13CE9" w:rsidP="009F349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B13CE9" w:rsidRPr="009C1280" w:rsidRDefault="00B13CE9" w:rsidP="009F349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B13CE9" w:rsidRPr="000E3067" w:rsidRDefault="00B13CE9" w:rsidP="009F349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B13CE9" w:rsidRPr="000E3067" w:rsidRDefault="00B13CE9" w:rsidP="009F349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B13CE9" w:rsidRDefault="00B13CE9" w:rsidP="009F3498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13CE9" w:rsidRPr="00551700" w:rsidTr="009F349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13CE9" w:rsidRPr="00551700" w:rsidRDefault="00B13CE9" w:rsidP="00B13CE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12.11.2021</w:t>
            </w:r>
          </w:p>
        </w:tc>
        <w:tc>
          <w:tcPr>
            <w:tcW w:w="4820" w:type="dxa"/>
            <w:vAlign w:val="bottom"/>
          </w:tcPr>
          <w:p w:rsidR="00B13CE9" w:rsidRPr="00551700" w:rsidRDefault="00B13CE9" w:rsidP="00B13C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735</w:t>
            </w:r>
          </w:p>
        </w:tc>
      </w:tr>
      <w:tr w:rsidR="00B13CE9" w:rsidRPr="00551700" w:rsidTr="009F349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13CE9" w:rsidRPr="00551700" w:rsidRDefault="00B13CE9" w:rsidP="009F34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33AE" w:rsidRDefault="007E33AE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13CE9" w:rsidRDefault="00D31905" w:rsidP="00B13C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CE9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13CE9">
        <w:rPr>
          <w:rFonts w:ascii="Times New Roman" w:hAnsi="Times New Roman" w:cs="Times New Roman"/>
          <w:sz w:val="28"/>
          <w:szCs w:val="28"/>
        </w:rPr>
        <w:t xml:space="preserve"> </w:t>
      </w:r>
      <w:r w:rsidRPr="00B13CE9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13CE9">
        <w:rPr>
          <w:rFonts w:ascii="Times New Roman" w:hAnsi="Times New Roman" w:cs="Times New Roman"/>
          <w:sz w:val="28"/>
          <w:szCs w:val="28"/>
        </w:rPr>
        <w:t>законами</w:t>
      </w:r>
      <w:r w:rsidRPr="00B13CE9">
        <w:rPr>
          <w:rFonts w:ascii="Times New Roman" w:hAnsi="Times New Roman" w:cs="Times New Roman"/>
          <w:sz w:val="28"/>
          <w:szCs w:val="28"/>
        </w:rPr>
        <w:t xml:space="preserve"> от </w:t>
      </w:r>
      <w:r w:rsidR="00B13CE9">
        <w:rPr>
          <w:rFonts w:ascii="Times New Roman" w:hAnsi="Times New Roman" w:cs="Times New Roman"/>
          <w:sz w:val="28"/>
          <w:szCs w:val="28"/>
        </w:rPr>
        <w:t xml:space="preserve">21  декабря 1994 </w:t>
      </w:r>
      <w:r w:rsidR="000075A3" w:rsidRPr="00B13CE9">
        <w:rPr>
          <w:rFonts w:ascii="Times New Roman" w:hAnsi="Times New Roman" w:cs="Times New Roman"/>
          <w:sz w:val="28"/>
          <w:szCs w:val="28"/>
        </w:rPr>
        <w:t>года</w:t>
      </w:r>
      <w:r w:rsidR="00B13C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5A3" w:rsidRPr="00B13CE9">
        <w:rPr>
          <w:rFonts w:ascii="Times New Roman" w:hAnsi="Times New Roman" w:cs="Times New Roman"/>
          <w:sz w:val="28"/>
          <w:szCs w:val="28"/>
        </w:rPr>
        <w:t>№ 68-ФЗ «О защите населения и территорий от чрезвычайных ситуаций пр</w:t>
      </w:r>
      <w:r w:rsidR="000075A3" w:rsidRPr="00B13CE9">
        <w:rPr>
          <w:rFonts w:ascii="Times New Roman" w:hAnsi="Times New Roman" w:cs="Times New Roman"/>
          <w:sz w:val="28"/>
          <w:szCs w:val="28"/>
        </w:rPr>
        <w:t>и</w:t>
      </w:r>
      <w:r w:rsidR="000075A3" w:rsidRPr="00B13CE9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13CE9">
        <w:rPr>
          <w:rFonts w:ascii="Times New Roman" w:hAnsi="Times New Roman" w:cs="Times New Roman"/>
          <w:sz w:val="28"/>
          <w:szCs w:val="28"/>
        </w:rPr>
        <w:t>и</w:t>
      </w:r>
      <w:r w:rsidR="000075A3" w:rsidRPr="00B13CE9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</w:t>
      </w:r>
      <w:r w:rsidR="008E52E0" w:rsidRPr="00B13CE9">
        <w:rPr>
          <w:rFonts w:ascii="Times New Roman" w:hAnsi="Times New Roman" w:cs="Times New Roman"/>
          <w:sz w:val="28"/>
          <w:szCs w:val="28"/>
        </w:rPr>
        <w:t>ами</w:t>
      </w:r>
      <w:r w:rsidR="000075A3" w:rsidRPr="00B13CE9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0075A3" w:rsidRPr="00B13CE9">
        <w:rPr>
          <w:rFonts w:ascii="Times New Roman" w:hAnsi="Times New Roman" w:cs="Times New Roman"/>
          <w:sz w:val="28"/>
          <w:szCs w:val="28"/>
        </w:rPr>
        <w:t>й</w:t>
      </w:r>
      <w:r w:rsidR="000075A3" w:rsidRPr="00B13CE9">
        <w:rPr>
          <w:rFonts w:ascii="Times New Roman" w:hAnsi="Times New Roman" w:cs="Times New Roman"/>
          <w:sz w:val="28"/>
          <w:szCs w:val="28"/>
        </w:rPr>
        <w:t>ской Федерации от 11 мая 2020 года № 316 «Об определении порядка продления действия мер по обеспечению санитарно-эпидемиологического бл</w:t>
      </w:r>
      <w:r w:rsidR="000075A3" w:rsidRPr="00B13CE9">
        <w:rPr>
          <w:rFonts w:ascii="Times New Roman" w:hAnsi="Times New Roman" w:cs="Times New Roman"/>
          <w:sz w:val="28"/>
          <w:szCs w:val="28"/>
        </w:rPr>
        <w:t>а</w:t>
      </w:r>
      <w:r w:rsidR="000075A3" w:rsidRPr="00B13CE9">
        <w:rPr>
          <w:rFonts w:ascii="Times New Roman" w:hAnsi="Times New Roman" w:cs="Times New Roman"/>
          <w:sz w:val="28"/>
          <w:szCs w:val="28"/>
        </w:rPr>
        <w:t>гополучия населения в субъектах Российской Федерации в связи с распростр</w:t>
      </w:r>
      <w:r w:rsidR="000075A3" w:rsidRPr="00B13CE9">
        <w:rPr>
          <w:rFonts w:ascii="Times New Roman" w:hAnsi="Times New Roman" w:cs="Times New Roman"/>
          <w:sz w:val="28"/>
          <w:szCs w:val="28"/>
        </w:rPr>
        <w:t>а</w:t>
      </w:r>
      <w:r w:rsidR="000075A3" w:rsidRPr="00B13CE9">
        <w:rPr>
          <w:rFonts w:ascii="Times New Roman" w:hAnsi="Times New Roman" w:cs="Times New Roman"/>
          <w:sz w:val="28"/>
          <w:szCs w:val="28"/>
        </w:rPr>
        <w:t xml:space="preserve">нением новой коронавирусной инфекции (COVID-19)», 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8E52E0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государственного санитарного врача Российской Фе</w:t>
      </w:r>
      <w:r w:rsidR="00F94312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 </w:t>
      </w:r>
      <w:r w:rsidR="007E33AE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776149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E52E0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мая</w:t>
      </w:r>
      <w:r w:rsidR="007E33AE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</w:t>
      </w:r>
      <w:r w:rsidR="00802FEE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E33AE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F94312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«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13CE9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13CE9">
        <w:rPr>
          <w:rFonts w:ascii="Times New Roman" w:hAnsi="Times New Roman" w:cs="Times New Roman"/>
          <w:sz w:val="28"/>
          <w:szCs w:val="28"/>
        </w:rPr>
        <w:t>,</w:t>
      </w:r>
      <w:r w:rsidR="003E2654" w:rsidRPr="00B13CE9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тодическими рекомендациями МР 3.1.0178-20, утвержденными Главным гос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дарственным санитарным вр</w:t>
      </w:r>
      <w:r w:rsidR="008231DB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ачом Российской Федерации 8 мая 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</w:t>
      </w:r>
      <w:r w:rsidR="00802FEE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предложением главного государственного санитарного врача по Краснодарск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краю от </w:t>
      </w:r>
      <w:r w:rsidR="008231DB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591309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ноября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</w:t>
      </w:r>
      <w:r w:rsidR="00802FEE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ода</w:t>
      </w:r>
      <w:r w:rsidR="00776149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23-00-0</w:t>
      </w:r>
      <w:r w:rsidR="007E33AE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802FEE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8231DB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8020</w:t>
      </w:r>
      <w:r w:rsidR="00802FEE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</w:t>
      </w:r>
      <w:r w:rsidR="00185FF2" w:rsidRPr="00B13C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FF2" w:rsidRPr="00B13CE9">
        <w:rPr>
          <w:rFonts w:ascii="Times New Roman" w:hAnsi="Times New Roman" w:cs="Times New Roman"/>
          <w:sz w:val="28"/>
          <w:szCs w:val="28"/>
        </w:rPr>
        <w:t xml:space="preserve"> постановлением гл</w:t>
      </w:r>
      <w:r w:rsidR="00185FF2" w:rsidRPr="00B13CE9">
        <w:rPr>
          <w:rFonts w:ascii="Times New Roman" w:hAnsi="Times New Roman" w:cs="Times New Roman"/>
          <w:sz w:val="28"/>
          <w:szCs w:val="28"/>
        </w:rPr>
        <w:t>а</w:t>
      </w:r>
      <w:r w:rsidR="00185FF2" w:rsidRPr="00B13CE9">
        <w:rPr>
          <w:rFonts w:ascii="Times New Roman" w:hAnsi="Times New Roman" w:cs="Times New Roman"/>
          <w:sz w:val="28"/>
          <w:szCs w:val="28"/>
        </w:rPr>
        <w:t>вы админис</w:t>
      </w:r>
      <w:r w:rsidR="00185FF2" w:rsidRPr="00B13CE9">
        <w:rPr>
          <w:rFonts w:ascii="Times New Roman" w:hAnsi="Times New Roman" w:cs="Times New Roman"/>
          <w:sz w:val="28"/>
          <w:szCs w:val="28"/>
        </w:rPr>
        <w:t>т</w:t>
      </w:r>
      <w:r w:rsidR="00185FF2" w:rsidRPr="00B13CE9">
        <w:rPr>
          <w:rFonts w:ascii="Times New Roman" w:hAnsi="Times New Roman" w:cs="Times New Roman"/>
          <w:sz w:val="28"/>
          <w:szCs w:val="28"/>
        </w:rPr>
        <w:t>рации (губе</w:t>
      </w:r>
      <w:r w:rsidR="00591309" w:rsidRPr="00B13CE9">
        <w:rPr>
          <w:rFonts w:ascii="Times New Roman" w:hAnsi="Times New Roman" w:cs="Times New Roman"/>
          <w:sz w:val="28"/>
          <w:szCs w:val="28"/>
        </w:rPr>
        <w:t xml:space="preserve">рнатора) Краснодарского края от </w:t>
      </w:r>
      <w:r w:rsidR="008231DB" w:rsidRPr="00B13CE9">
        <w:rPr>
          <w:rFonts w:ascii="Times New Roman" w:hAnsi="Times New Roman" w:cs="Times New Roman"/>
          <w:sz w:val="28"/>
          <w:szCs w:val="28"/>
        </w:rPr>
        <w:t>12</w:t>
      </w:r>
      <w:r w:rsidR="00591309" w:rsidRPr="00B13CE9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185FF2" w:rsidRPr="00B13CE9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591309" w:rsidRPr="00B13CE9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13CE9">
        <w:rPr>
          <w:rFonts w:ascii="Times New Roman" w:hAnsi="Times New Roman" w:cs="Times New Roman"/>
          <w:sz w:val="28"/>
          <w:szCs w:val="28"/>
        </w:rPr>
        <w:t xml:space="preserve">№ </w:t>
      </w:r>
      <w:r w:rsidR="008E52E0" w:rsidRPr="00B13CE9">
        <w:rPr>
          <w:rFonts w:ascii="Times New Roman" w:hAnsi="Times New Roman" w:cs="Times New Roman"/>
          <w:sz w:val="28"/>
          <w:szCs w:val="28"/>
        </w:rPr>
        <w:t>7</w:t>
      </w:r>
      <w:r w:rsidR="008231DB" w:rsidRPr="00B13CE9">
        <w:rPr>
          <w:rFonts w:ascii="Times New Roman" w:hAnsi="Times New Roman" w:cs="Times New Roman"/>
          <w:sz w:val="28"/>
          <w:szCs w:val="28"/>
        </w:rPr>
        <w:t>89</w:t>
      </w:r>
      <w:r w:rsidR="00185FF2" w:rsidRPr="00B13CE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администрации (губе</w:t>
      </w:r>
      <w:r w:rsidR="00185FF2" w:rsidRPr="00B13CE9">
        <w:rPr>
          <w:rFonts w:ascii="Times New Roman" w:hAnsi="Times New Roman" w:cs="Times New Roman"/>
          <w:sz w:val="28"/>
          <w:szCs w:val="28"/>
        </w:rPr>
        <w:t>р</w:t>
      </w:r>
      <w:r w:rsidR="00185FF2" w:rsidRPr="00B13CE9">
        <w:rPr>
          <w:rFonts w:ascii="Times New Roman" w:hAnsi="Times New Roman" w:cs="Times New Roman"/>
          <w:sz w:val="28"/>
          <w:szCs w:val="28"/>
        </w:rPr>
        <w:t xml:space="preserve">натора) Краснодарского края от 13 марта 2020 года </w:t>
      </w:r>
      <w:r w:rsidR="00593F85" w:rsidRPr="00B13CE9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13CE9">
        <w:rPr>
          <w:rFonts w:ascii="Times New Roman" w:hAnsi="Times New Roman" w:cs="Times New Roman"/>
          <w:sz w:val="28"/>
          <w:szCs w:val="28"/>
        </w:rPr>
        <w:t>№ 129 «О введении реж</w:t>
      </w:r>
      <w:r w:rsidR="00185FF2" w:rsidRPr="00B13CE9">
        <w:rPr>
          <w:rFonts w:ascii="Times New Roman" w:hAnsi="Times New Roman" w:cs="Times New Roman"/>
          <w:sz w:val="28"/>
          <w:szCs w:val="28"/>
        </w:rPr>
        <w:t>и</w:t>
      </w:r>
      <w:r w:rsidR="00185FF2" w:rsidRPr="00B13CE9">
        <w:rPr>
          <w:rFonts w:ascii="Times New Roman" w:hAnsi="Times New Roman" w:cs="Times New Roman"/>
          <w:sz w:val="28"/>
          <w:szCs w:val="28"/>
        </w:rPr>
        <w:t>ма повышенной готовности на территории Краснодарского края и мерах по предотвр</w:t>
      </w:r>
      <w:r w:rsidR="00185FF2" w:rsidRPr="00B13CE9">
        <w:rPr>
          <w:rFonts w:ascii="Times New Roman" w:hAnsi="Times New Roman" w:cs="Times New Roman"/>
          <w:sz w:val="28"/>
          <w:szCs w:val="28"/>
        </w:rPr>
        <w:t>а</w:t>
      </w:r>
      <w:r w:rsidR="00185FF2" w:rsidRPr="00B13CE9">
        <w:rPr>
          <w:rFonts w:ascii="Times New Roman" w:hAnsi="Times New Roman" w:cs="Times New Roman"/>
          <w:sz w:val="28"/>
          <w:szCs w:val="28"/>
        </w:rPr>
        <w:t>щению распространения новой коронавирусной инфекции (COVID-19)»</w:t>
      </w:r>
      <w:r w:rsidR="00372527" w:rsidRPr="00B13CE9">
        <w:rPr>
          <w:rFonts w:ascii="Times New Roman" w:hAnsi="Times New Roman" w:cs="Times New Roman"/>
          <w:sz w:val="28"/>
          <w:szCs w:val="28"/>
        </w:rPr>
        <w:t>,</w:t>
      </w:r>
      <w:r w:rsidR="003E2654" w:rsidRPr="00B1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13CE9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</w:t>
      </w:r>
      <w:r w:rsidR="00185FF2" w:rsidRPr="00B13CE9">
        <w:rPr>
          <w:rFonts w:ascii="Times New Roman" w:hAnsi="Times New Roman" w:cs="Times New Roman"/>
          <w:sz w:val="28"/>
          <w:szCs w:val="28"/>
        </w:rPr>
        <w:t>и</w:t>
      </w:r>
      <w:r w:rsidR="00185FF2" w:rsidRPr="00B13CE9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новой коронавирусной инфекции (COVID-19) п о с т а н о в л я ю:</w:t>
      </w:r>
    </w:p>
    <w:p w:rsidR="008231DB" w:rsidRPr="00B13CE9" w:rsidRDefault="000075A3" w:rsidP="00B13C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CE9">
        <w:rPr>
          <w:rFonts w:ascii="Times New Roman" w:hAnsi="Times New Roman" w:cs="Times New Roman"/>
          <w:sz w:val="28"/>
          <w:szCs w:val="28"/>
        </w:rPr>
        <w:lastRenderedPageBreak/>
        <w:t xml:space="preserve">1. Внести </w:t>
      </w:r>
      <w:r w:rsidR="005A08DA" w:rsidRPr="00B13CE9">
        <w:rPr>
          <w:rFonts w:ascii="Times New Roman" w:hAnsi="Times New Roman" w:cs="Times New Roman"/>
          <w:sz w:val="28"/>
          <w:szCs w:val="28"/>
        </w:rPr>
        <w:t xml:space="preserve">в </w:t>
      </w:r>
      <w:r w:rsidR="007435B9" w:rsidRPr="00B13CE9">
        <w:rPr>
          <w:rFonts w:ascii="Times New Roman" w:hAnsi="Times New Roman" w:cs="Times New Roman"/>
          <w:sz w:val="28"/>
          <w:szCs w:val="28"/>
        </w:rPr>
        <w:t xml:space="preserve">пункт 5.3. </w:t>
      </w:r>
      <w:r w:rsidRPr="00B13CE9">
        <w:rPr>
          <w:rFonts w:ascii="Times New Roman" w:hAnsi="Times New Roman" w:cs="Times New Roman"/>
          <w:sz w:val="28"/>
          <w:szCs w:val="28"/>
        </w:rPr>
        <w:t>постановлени</w:t>
      </w:r>
      <w:r w:rsidR="007435B9" w:rsidRPr="00B13CE9">
        <w:rPr>
          <w:rFonts w:ascii="Times New Roman" w:hAnsi="Times New Roman" w:cs="Times New Roman"/>
          <w:sz w:val="28"/>
          <w:szCs w:val="28"/>
        </w:rPr>
        <w:t>я</w:t>
      </w:r>
      <w:r w:rsidRPr="00B13CE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функционирования «Повышенная готовность» на территории муниц</w:t>
      </w:r>
      <w:r w:rsidRPr="00B13CE9">
        <w:rPr>
          <w:rFonts w:ascii="Times New Roman" w:hAnsi="Times New Roman" w:cs="Times New Roman"/>
          <w:sz w:val="28"/>
          <w:szCs w:val="28"/>
        </w:rPr>
        <w:t>и</w:t>
      </w:r>
      <w:r w:rsidRPr="00B13CE9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и мерах по предотвращению ра</w:t>
      </w:r>
      <w:r w:rsidRPr="00B13CE9">
        <w:rPr>
          <w:rFonts w:ascii="Times New Roman" w:hAnsi="Times New Roman" w:cs="Times New Roman"/>
          <w:sz w:val="28"/>
          <w:szCs w:val="28"/>
        </w:rPr>
        <w:t>с</w:t>
      </w:r>
      <w:r w:rsidRPr="00B13CE9">
        <w:rPr>
          <w:rFonts w:ascii="Times New Roman" w:hAnsi="Times New Roman" w:cs="Times New Roman"/>
          <w:sz w:val="28"/>
          <w:szCs w:val="28"/>
        </w:rPr>
        <w:t>пространения новой коронавирусной инфекции (COVID-19) и выполнения пр</w:t>
      </w:r>
      <w:r w:rsidRPr="00B13CE9">
        <w:rPr>
          <w:rFonts w:ascii="Times New Roman" w:hAnsi="Times New Roman" w:cs="Times New Roman"/>
          <w:sz w:val="28"/>
          <w:szCs w:val="28"/>
        </w:rPr>
        <w:t>а</w:t>
      </w:r>
      <w:r w:rsidRPr="00B13CE9">
        <w:rPr>
          <w:rFonts w:ascii="Times New Roman" w:hAnsi="Times New Roman" w:cs="Times New Roman"/>
          <w:sz w:val="28"/>
          <w:szCs w:val="28"/>
        </w:rPr>
        <w:t>вил поведения при угрозе возникновения чрезвычайной ситуации»</w:t>
      </w:r>
      <w:r w:rsidR="005A08DA" w:rsidRPr="00B13CE9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8231DB" w:rsidRPr="00B13CE9">
        <w:rPr>
          <w:rFonts w:ascii="Times New Roman" w:hAnsi="Times New Roman" w:cs="Times New Roman"/>
          <w:sz w:val="28"/>
          <w:szCs w:val="28"/>
        </w:rPr>
        <w:t>я, заменив в</w:t>
      </w:r>
      <w:r w:rsidR="00D6175A" w:rsidRPr="00B13CE9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8231DB" w:rsidRPr="00B13CE9">
        <w:rPr>
          <w:rFonts w:ascii="Times New Roman" w:hAnsi="Times New Roman" w:cs="Times New Roman"/>
          <w:sz w:val="28"/>
          <w:szCs w:val="28"/>
        </w:rPr>
        <w:t>ах</w:t>
      </w:r>
      <w:r w:rsidR="00D6175A" w:rsidRPr="00B13CE9">
        <w:rPr>
          <w:rFonts w:ascii="Times New Roman" w:hAnsi="Times New Roman" w:cs="Times New Roman"/>
          <w:sz w:val="28"/>
          <w:szCs w:val="28"/>
        </w:rPr>
        <w:t xml:space="preserve"> 2 </w:t>
      </w:r>
      <w:r w:rsidR="008231DB" w:rsidRPr="00B13CE9">
        <w:rPr>
          <w:rFonts w:ascii="Times New Roman" w:hAnsi="Times New Roman" w:cs="Times New Roman"/>
          <w:sz w:val="28"/>
          <w:szCs w:val="28"/>
        </w:rPr>
        <w:t>и 3 по тексту слова «</w:t>
      </w:r>
      <w:r w:rsidR="0097167C" w:rsidRPr="00B13CE9">
        <w:rPr>
          <w:rFonts w:ascii="Times New Roman" w:hAnsi="Times New Roman" w:cs="Times New Roman"/>
          <w:sz w:val="28"/>
          <w:szCs w:val="28"/>
        </w:rPr>
        <w:t xml:space="preserve">по </w:t>
      </w:r>
      <w:r w:rsidR="007435B9" w:rsidRPr="00B13CE9">
        <w:rPr>
          <w:rFonts w:ascii="Times New Roman" w:hAnsi="Times New Roman" w:cs="Times New Roman"/>
          <w:sz w:val="28"/>
          <w:szCs w:val="28"/>
        </w:rPr>
        <w:t>14</w:t>
      </w:r>
      <w:r w:rsidR="0097167C" w:rsidRPr="00B13CE9">
        <w:rPr>
          <w:rFonts w:ascii="Times New Roman" w:hAnsi="Times New Roman" w:cs="Times New Roman"/>
          <w:sz w:val="28"/>
          <w:szCs w:val="28"/>
        </w:rPr>
        <w:t xml:space="preserve"> ноября 2021 г.</w:t>
      </w:r>
      <w:r w:rsidR="008231DB" w:rsidRPr="00B13CE9">
        <w:rPr>
          <w:rFonts w:ascii="Times New Roman" w:hAnsi="Times New Roman" w:cs="Times New Roman"/>
          <w:sz w:val="28"/>
          <w:szCs w:val="28"/>
        </w:rPr>
        <w:t>» словами «</w:t>
      </w:r>
      <w:r w:rsidR="007435B9" w:rsidRPr="00B13CE9">
        <w:rPr>
          <w:rFonts w:ascii="Times New Roman" w:hAnsi="Times New Roman" w:cs="Times New Roman"/>
          <w:sz w:val="28"/>
          <w:szCs w:val="28"/>
        </w:rPr>
        <w:t xml:space="preserve">по </w:t>
      </w:r>
      <w:r w:rsidR="008231DB" w:rsidRPr="00B13CE9">
        <w:rPr>
          <w:rFonts w:ascii="Times New Roman" w:hAnsi="Times New Roman" w:cs="Times New Roman"/>
          <w:sz w:val="28"/>
          <w:szCs w:val="28"/>
        </w:rPr>
        <w:t>21</w:t>
      </w:r>
      <w:r w:rsidR="007435B9" w:rsidRPr="00B13CE9">
        <w:rPr>
          <w:rFonts w:ascii="Times New Roman" w:hAnsi="Times New Roman" w:cs="Times New Roman"/>
          <w:sz w:val="28"/>
          <w:szCs w:val="28"/>
        </w:rPr>
        <w:t xml:space="preserve"> ноября 2021 г.</w:t>
      </w:r>
      <w:r w:rsidR="008231DB" w:rsidRPr="00B13CE9">
        <w:rPr>
          <w:rFonts w:ascii="Times New Roman" w:hAnsi="Times New Roman" w:cs="Times New Roman"/>
          <w:sz w:val="28"/>
          <w:szCs w:val="28"/>
        </w:rPr>
        <w:t>».</w:t>
      </w:r>
    </w:p>
    <w:p w:rsidR="00236370" w:rsidRPr="00B13CE9" w:rsidRDefault="007435B9" w:rsidP="00B13C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CE9">
        <w:rPr>
          <w:rFonts w:ascii="Times New Roman" w:hAnsi="Times New Roman" w:cs="Times New Roman"/>
          <w:sz w:val="28"/>
          <w:szCs w:val="28"/>
        </w:rPr>
        <w:t xml:space="preserve"> </w:t>
      </w:r>
      <w:r w:rsidR="00236370" w:rsidRPr="00B13CE9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="00236370" w:rsidRPr="00B13CE9">
        <w:rPr>
          <w:rFonts w:ascii="Times New Roman" w:hAnsi="Times New Roman" w:cs="Times New Roman"/>
          <w:sz w:val="28"/>
          <w:szCs w:val="28"/>
        </w:rPr>
        <w:t>д</w:t>
      </w:r>
      <w:r w:rsidR="00236370" w:rsidRPr="00B13CE9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13CE9" w:rsidRDefault="00236370" w:rsidP="00B13C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CE9">
        <w:rPr>
          <w:rFonts w:ascii="Times New Roman" w:hAnsi="Times New Roman" w:cs="Times New Roman"/>
          <w:sz w:val="28"/>
          <w:szCs w:val="28"/>
        </w:rPr>
        <w:t xml:space="preserve">3. </w:t>
      </w:r>
      <w:r w:rsidR="00005760" w:rsidRPr="00B13CE9">
        <w:rPr>
          <w:rFonts w:ascii="Times New Roman" w:hAnsi="Times New Roman" w:cs="Times New Roman"/>
          <w:sz w:val="28"/>
          <w:szCs w:val="28"/>
        </w:rPr>
        <w:t>Пост</w:t>
      </w:r>
      <w:r w:rsidR="00CA52C9" w:rsidRPr="00B13CE9">
        <w:rPr>
          <w:rFonts w:ascii="Times New Roman" w:hAnsi="Times New Roman" w:cs="Times New Roman"/>
          <w:sz w:val="28"/>
          <w:szCs w:val="28"/>
        </w:rPr>
        <w:t>ановление вступает в силу со дня его подписания.</w:t>
      </w:r>
    </w:p>
    <w:p w:rsidR="00005760" w:rsidRDefault="00005760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CE9" w:rsidRDefault="00B13CE9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CE9" w:rsidRPr="00005760" w:rsidRDefault="00B13CE9" w:rsidP="00A96F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A96F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</w:t>
      </w:r>
      <w:r w:rsidR="00A96FA0">
        <w:rPr>
          <w:rFonts w:ascii="Times New Roman" w:hAnsi="Times New Roman" w:cs="Times New Roman"/>
          <w:sz w:val="28"/>
          <w:szCs w:val="28"/>
        </w:rPr>
        <w:t xml:space="preserve">   </w:t>
      </w:r>
      <w:r w:rsidR="009A5D5C">
        <w:rPr>
          <w:rFonts w:ascii="Times New Roman" w:hAnsi="Times New Roman" w:cs="Times New Roman"/>
          <w:sz w:val="28"/>
          <w:szCs w:val="28"/>
        </w:rPr>
        <w:t xml:space="preserve">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A96FA0">
        <w:rPr>
          <w:rFonts w:ascii="Times New Roman" w:hAnsi="Times New Roman" w:cs="Times New Roman"/>
          <w:sz w:val="28"/>
          <w:szCs w:val="28"/>
        </w:rPr>
        <w:t>В.А. Сав</w:t>
      </w:r>
      <w:r w:rsidR="00A96FA0">
        <w:rPr>
          <w:rFonts w:ascii="Times New Roman" w:hAnsi="Times New Roman" w:cs="Times New Roman"/>
          <w:sz w:val="28"/>
          <w:szCs w:val="28"/>
        </w:rPr>
        <w:t>и</w:t>
      </w:r>
      <w:r w:rsidR="00A96FA0">
        <w:rPr>
          <w:rFonts w:ascii="Times New Roman" w:hAnsi="Times New Roman" w:cs="Times New Roman"/>
          <w:sz w:val="28"/>
          <w:szCs w:val="28"/>
        </w:rPr>
        <w:t>на</w:t>
      </w:r>
    </w:p>
    <w:sectPr w:rsidR="00236370" w:rsidSect="00B13CE9">
      <w:headerReference w:type="default" r:id="rId9"/>
      <w:pgSz w:w="11906" w:h="16838"/>
      <w:pgMar w:top="1134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3F7" w:rsidRDefault="003A03F7" w:rsidP="004808F2">
      <w:pPr>
        <w:spacing w:after="0" w:line="240" w:lineRule="auto"/>
      </w:pPr>
      <w:r>
        <w:separator/>
      </w:r>
    </w:p>
  </w:endnote>
  <w:endnote w:type="continuationSeparator" w:id="1">
    <w:p w:rsidR="003A03F7" w:rsidRDefault="003A03F7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3F7" w:rsidRDefault="003A03F7" w:rsidP="004808F2">
      <w:pPr>
        <w:spacing w:after="0" w:line="240" w:lineRule="auto"/>
      </w:pPr>
      <w:r>
        <w:separator/>
      </w:r>
    </w:p>
  </w:footnote>
  <w:footnote w:type="continuationSeparator" w:id="1">
    <w:p w:rsidR="003A03F7" w:rsidRDefault="003A03F7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B30DCD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B13CE9">
          <w:rPr>
            <w:rFonts w:ascii="Times New Roman" w:hAnsi="Times New Roman" w:cs="Times New Roman"/>
            <w:b/>
            <w:noProof/>
            <w:sz w:val="28"/>
          </w:rPr>
          <w:t>2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5760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71812"/>
    <w:rsid w:val="00181100"/>
    <w:rsid w:val="00185FF2"/>
    <w:rsid w:val="001A2029"/>
    <w:rsid w:val="001A5464"/>
    <w:rsid w:val="001B1124"/>
    <w:rsid w:val="001C14F2"/>
    <w:rsid w:val="001D2261"/>
    <w:rsid w:val="001D6877"/>
    <w:rsid w:val="00222C7E"/>
    <w:rsid w:val="00233684"/>
    <w:rsid w:val="00236370"/>
    <w:rsid w:val="00244D9E"/>
    <w:rsid w:val="0026054B"/>
    <w:rsid w:val="00286A2B"/>
    <w:rsid w:val="002910BB"/>
    <w:rsid w:val="00293A9B"/>
    <w:rsid w:val="002B2C3C"/>
    <w:rsid w:val="002C43D5"/>
    <w:rsid w:val="002D325C"/>
    <w:rsid w:val="002F6066"/>
    <w:rsid w:val="00305639"/>
    <w:rsid w:val="00306ECB"/>
    <w:rsid w:val="00307E08"/>
    <w:rsid w:val="0034152D"/>
    <w:rsid w:val="0035268B"/>
    <w:rsid w:val="00372527"/>
    <w:rsid w:val="00374FD9"/>
    <w:rsid w:val="00391E2E"/>
    <w:rsid w:val="003A03F7"/>
    <w:rsid w:val="003C5F50"/>
    <w:rsid w:val="003D27B2"/>
    <w:rsid w:val="003D3EDC"/>
    <w:rsid w:val="003E2654"/>
    <w:rsid w:val="003F23C0"/>
    <w:rsid w:val="00412611"/>
    <w:rsid w:val="00433D0E"/>
    <w:rsid w:val="0043582B"/>
    <w:rsid w:val="00442A96"/>
    <w:rsid w:val="004454F4"/>
    <w:rsid w:val="00446E97"/>
    <w:rsid w:val="00456CB7"/>
    <w:rsid w:val="0046154E"/>
    <w:rsid w:val="0047579E"/>
    <w:rsid w:val="004808F2"/>
    <w:rsid w:val="004C0DA6"/>
    <w:rsid w:val="004E6D15"/>
    <w:rsid w:val="00503A69"/>
    <w:rsid w:val="005116DE"/>
    <w:rsid w:val="005231DE"/>
    <w:rsid w:val="00534D3B"/>
    <w:rsid w:val="005356F4"/>
    <w:rsid w:val="00541D92"/>
    <w:rsid w:val="005745BB"/>
    <w:rsid w:val="005809E7"/>
    <w:rsid w:val="00591309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53E22"/>
    <w:rsid w:val="00676880"/>
    <w:rsid w:val="006D1C45"/>
    <w:rsid w:val="006F6280"/>
    <w:rsid w:val="00724BBD"/>
    <w:rsid w:val="007435B9"/>
    <w:rsid w:val="00760DDE"/>
    <w:rsid w:val="00762CB4"/>
    <w:rsid w:val="00764992"/>
    <w:rsid w:val="00776149"/>
    <w:rsid w:val="00776559"/>
    <w:rsid w:val="007A2287"/>
    <w:rsid w:val="007A60E8"/>
    <w:rsid w:val="007B47C4"/>
    <w:rsid w:val="007C6893"/>
    <w:rsid w:val="007E33AE"/>
    <w:rsid w:val="00802FEE"/>
    <w:rsid w:val="0080310C"/>
    <w:rsid w:val="0081783B"/>
    <w:rsid w:val="008231DB"/>
    <w:rsid w:val="0084029F"/>
    <w:rsid w:val="00846419"/>
    <w:rsid w:val="00847FDF"/>
    <w:rsid w:val="0086314A"/>
    <w:rsid w:val="008B5F9C"/>
    <w:rsid w:val="008B694F"/>
    <w:rsid w:val="008C15D7"/>
    <w:rsid w:val="008E3195"/>
    <w:rsid w:val="008E52E0"/>
    <w:rsid w:val="008F1C64"/>
    <w:rsid w:val="008F70E4"/>
    <w:rsid w:val="00900882"/>
    <w:rsid w:val="00901832"/>
    <w:rsid w:val="00905EC1"/>
    <w:rsid w:val="009501E2"/>
    <w:rsid w:val="0097167C"/>
    <w:rsid w:val="00994C33"/>
    <w:rsid w:val="009A5D5C"/>
    <w:rsid w:val="009B1E49"/>
    <w:rsid w:val="009B2C1B"/>
    <w:rsid w:val="009D72CF"/>
    <w:rsid w:val="009E6DF8"/>
    <w:rsid w:val="009F64A6"/>
    <w:rsid w:val="00A240BF"/>
    <w:rsid w:val="00A3291B"/>
    <w:rsid w:val="00A33359"/>
    <w:rsid w:val="00A3673C"/>
    <w:rsid w:val="00A36AC9"/>
    <w:rsid w:val="00A401F8"/>
    <w:rsid w:val="00A45E2F"/>
    <w:rsid w:val="00A47112"/>
    <w:rsid w:val="00A770E5"/>
    <w:rsid w:val="00A817C7"/>
    <w:rsid w:val="00A869D3"/>
    <w:rsid w:val="00A96FA0"/>
    <w:rsid w:val="00AC5293"/>
    <w:rsid w:val="00AD67C9"/>
    <w:rsid w:val="00AE771B"/>
    <w:rsid w:val="00B00B82"/>
    <w:rsid w:val="00B13CE9"/>
    <w:rsid w:val="00B30DCD"/>
    <w:rsid w:val="00B370A6"/>
    <w:rsid w:val="00B42069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376AC"/>
    <w:rsid w:val="00C53451"/>
    <w:rsid w:val="00C84908"/>
    <w:rsid w:val="00C87362"/>
    <w:rsid w:val="00C95A06"/>
    <w:rsid w:val="00CA52C9"/>
    <w:rsid w:val="00CB4C9D"/>
    <w:rsid w:val="00CF20E0"/>
    <w:rsid w:val="00D11EE6"/>
    <w:rsid w:val="00D31905"/>
    <w:rsid w:val="00D444B8"/>
    <w:rsid w:val="00D4477A"/>
    <w:rsid w:val="00D474F0"/>
    <w:rsid w:val="00D5273A"/>
    <w:rsid w:val="00D52BB5"/>
    <w:rsid w:val="00D543F5"/>
    <w:rsid w:val="00D57609"/>
    <w:rsid w:val="00D6175A"/>
    <w:rsid w:val="00D67F36"/>
    <w:rsid w:val="00DA7747"/>
    <w:rsid w:val="00DD19AE"/>
    <w:rsid w:val="00DD3DD9"/>
    <w:rsid w:val="00DE5CD8"/>
    <w:rsid w:val="00E44F2D"/>
    <w:rsid w:val="00E50824"/>
    <w:rsid w:val="00E8075F"/>
    <w:rsid w:val="00E80B76"/>
    <w:rsid w:val="00E938C7"/>
    <w:rsid w:val="00EB0FF8"/>
    <w:rsid w:val="00EC54ED"/>
    <w:rsid w:val="00EC64C0"/>
    <w:rsid w:val="00ED34AE"/>
    <w:rsid w:val="00EE4C54"/>
    <w:rsid w:val="00EF49BB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CD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260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0702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323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447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C3F0-81A4-416C-A631-EF08A9B9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2021-11-18T08:40:00Z</cp:lastPrinted>
  <dcterms:created xsi:type="dcterms:W3CDTF">2021-11-18T08:43:00Z</dcterms:created>
  <dcterms:modified xsi:type="dcterms:W3CDTF">2021-11-18T08:43:00Z</dcterms:modified>
</cp:coreProperties>
</file>